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C0F6B" w14:textId="5E40D569" w:rsidR="00F27256" w:rsidRPr="003F3742" w:rsidRDefault="00F27256" w:rsidP="00F27256">
      <w:pPr>
        <w:spacing w:after="0"/>
        <w:rPr>
          <w:b/>
          <w:bCs/>
          <w:sz w:val="28"/>
          <w:szCs w:val="28"/>
        </w:rPr>
      </w:pPr>
      <w:r>
        <w:rPr>
          <w:b/>
          <w:bCs/>
          <w:sz w:val="28"/>
          <w:szCs w:val="28"/>
        </w:rPr>
        <w:t>The Warren B. Harper Memorial</w:t>
      </w:r>
      <w:r w:rsidRPr="003F3742">
        <w:rPr>
          <w:b/>
          <w:bCs/>
          <w:sz w:val="28"/>
          <w:szCs w:val="28"/>
        </w:rPr>
        <w:t xml:space="preserve"> Scholarship</w:t>
      </w:r>
      <w:r>
        <w:rPr>
          <w:b/>
          <w:bCs/>
          <w:sz w:val="28"/>
          <w:szCs w:val="28"/>
        </w:rPr>
        <w:t xml:space="preserve"> 202</w:t>
      </w:r>
      <w:r w:rsidR="003E32EF">
        <w:rPr>
          <w:b/>
          <w:bCs/>
          <w:sz w:val="28"/>
          <w:szCs w:val="28"/>
        </w:rPr>
        <w:t>4-2025</w:t>
      </w:r>
    </w:p>
    <w:p w14:paraId="117859C2" w14:textId="09FDE934" w:rsidR="00F27256" w:rsidRPr="003F3742" w:rsidRDefault="00F27256" w:rsidP="00F27256">
      <w:pPr>
        <w:pBdr>
          <w:bottom w:val="thinThickThinMediumGap" w:sz="18" w:space="1" w:color="auto"/>
        </w:pBdr>
        <w:spacing w:after="0"/>
        <w:rPr>
          <w:sz w:val="28"/>
          <w:szCs w:val="28"/>
        </w:rPr>
      </w:pPr>
      <w:r>
        <w:rPr>
          <w:sz w:val="28"/>
          <w:szCs w:val="28"/>
        </w:rPr>
        <w:t>1 given per year $1000.00</w:t>
      </w:r>
    </w:p>
    <w:p w14:paraId="511831CE" w14:textId="77777777" w:rsidR="00F27256" w:rsidRPr="003F3742" w:rsidRDefault="00F27256" w:rsidP="00F27256">
      <w:pPr>
        <w:spacing w:after="0"/>
        <w:rPr>
          <w:sz w:val="28"/>
          <w:szCs w:val="28"/>
        </w:rPr>
      </w:pPr>
    </w:p>
    <w:p w14:paraId="283B8CDF" w14:textId="59105C63" w:rsidR="00F27256" w:rsidRDefault="00F27256" w:rsidP="00F27256">
      <w:pPr>
        <w:spacing w:after="0"/>
        <w:rPr>
          <w:sz w:val="28"/>
          <w:szCs w:val="28"/>
        </w:rPr>
      </w:pPr>
      <w:r>
        <w:rPr>
          <w:sz w:val="28"/>
          <w:szCs w:val="28"/>
        </w:rPr>
        <w:t xml:space="preserve">This scholarship honors the essence of Warren B. Harper who was an amazing husband, father, friend, son, sibling and community member.  It is a scholarship which captures the soul and spirit of who Warren was and what mattered most to him in life.  </w:t>
      </w:r>
      <w:proofErr w:type="gramStart"/>
      <w:r>
        <w:rPr>
          <w:sz w:val="28"/>
          <w:szCs w:val="28"/>
        </w:rPr>
        <w:t>Sadly</w:t>
      </w:r>
      <w:proofErr w:type="gramEnd"/>
      <w:r>
        <w:rPr>
          <w:sz w:val="28"/>
          <w:szCs w:val="28"/>
        </w:rPr>
        <w:t xml:space="preserve"> Warren lost his battle with cancer but appreciated those who cared for him on his journey and learned the value of healthy living.  The scholarship has been established by his wife Monica and their 4 daughters.</w:t>
      </w:r>
    </w:p>
    <w:p w14:paraId="0F98031C" w14:textId="77777777" w:rsidR="00F27256" w:rsidRDefault="00F27256" w:rsidP="00F27256">
      <w:pPr>
        <w:spacing w:after="0"/>
        <w:rPr>
          <w:sz w:val="28"/>
          <w:szCs w:val="28"/>
        </w:rPr>
      </w:pPr>
    </w:p>
    <w:p w14:paraId="55BBF035" w14:textId="77777777" w:rsidR="00F27256" w:rsidRPr="003F3742" w:rsidRDefault="00F27256" w:rsidP="00F27256">
      <w:pPr>
        <w:spacing w:after="0"/>
        <w:rPr>
          <w:sz w:val="28"/>
          <w:szCs w:val="28"/>
        </w:rPr>
      </w:pPr>
    </w:p>
    <w:p w14:paraId="25FB1372" w14:textId="77777777" w:rsidR="00F27256" w:rsidRDefault="00F27256" w:rsidP="00F27256">
      <w:pPr>
        <w:spacing w:after="0"/>
        <w:rPr>
          <w:b/>
          <w:bCs/>
          <w:sz w:val="28"/>
          <w:szCs w:val="28"/>
        </w:rPr>
      </w:pPr>
      <w:r w:rsidRPr="003F3742">
        <w:rPr>
          <w:b/>
          <w:bCs/>
          <w:sz w:val="28"/>
          <w:szCs w:val="28"/>
        </w:rPr>
        <w:t>The application must include:</w:t>
      </w:r>
    </w:p>
    <w:p w14:paraId="2C25CF5C" w14:textId="77777777" w:rsidR="00F27256" w:rsidRPr="003F3742" w:rsidRDefault="00F27256" w:rsidP="00F27256">
      <w:pPr>
        <w:spacing w:after="0"/>
        <w:rPr>
          <w:b/>
          <w:bCs/>
          <w:sz w:val="28"/>
          <w:szCs w:val="28"/>
        </w:rPr>
      </w:pPr>
    </w:p>
    <w:p w14:paraId="4190D92F" w14:textId="77777777" w:rsidR="00F27256" w:rsidRDefault="00F27256" w:rsidP="00F27256">
      <w:pPr>
        <w:pStyle w:val="ListParagraph"/>
        <w:numPr>
          <w:ilvl w:val="0"/>
          <w:numId w:val="1"/>
        </w:numPr>
        <w:spacing w:after="0"/>
        <w:rPr>
          <w:sz w:val="28"/>
          <w:szCs w:val="28"/>
        </w:rPr>
      </w:pPr>
      <w:r w:rsidRPr="003F3742">
        <w:rPr>
          <w:sz w:val="28"/>
          <w:szCs w:val="28"/>
        </w:rPr>
        <w:t>Be a graduating student this year</w:t>
      </w:r>
    </w:p>
    <w:p w14:paraId="57D7C7FF" w14:textId="77777777" w:rsidR="00F27256" w:rsidRDefault="00F27256" w:rsidP="00F27256">
      <w:pPr>
        <w:pStyle w:val="ListParagraph"/>
        <w:spacing w:after="0"/>
        <w:rPr>
          <w:sz w:val="28"/>
          <w:szCs w:val="28"/>
        </w:rPr>
      </w:pPr>
    </w:p>
    <w:p w14:paraId="377F6DEC" w14:textId="4C9EC6F0" w:rsidR="00F27256" w:rsidRDefault="00F27256" w:rsidP="00F27256">
      <w:pPr>
        <w:pStyle w:val="ListParagraph"/>
        <w:numPr>
          <w:ilvl w:val="0"/>
          <w:numId w:val="1"/>
        </w:numPr>
        <w:spacing w:after="0"/>
        <w:rPr>
          <w:sz w:val="28"/>
          <w:szCs w:val="28"/>
        </w:rPr>
      </w:pPr>
      <w:r>
        <w:rPr>
          <w:sz w:val="28"/>
          <w:szCs w:val="28"/>
        </w:rPr>
        <w:t>Be female</w:t>
      </w:r>
    </w:p>
    <w:p w14:paraId="6CE8B4F7" w14:textId="77777777" w:rsidR="00F27256" w:rsidRPr="003F3742" w:rsidRDefault="00F27256" w:rsidP="00F27256">
      <w:pPr>
        <w:pStyle w:val="ListParagraph"/>
        <w:spacing w:after="0"/>
        <w:rPr>
          <w:sz w:val="28"/>
          <w:szCs w:val="28"/>
        </w:rPr>
      </w:pPr>
    </w:p>
    <w:p w14:paraId="36736037" w14:textId="42081E46" w:rsidR="00F27256" w:rsidRDefault="00F27256" w:rsidP="00F27256">
      <w:pPr>
        <w:pStyle w:val="ListParagraph"/>
        <w:numPr>
          <w:ilvl w:val="0"/>
          <w:numId w:val="1"/>
        </w:numPr>
        <w:spacing w:after="0"/>
        <w:rPr>
          <w:sz w:val="28"/>
          <w:szCs w:val="28"/>
        </w:rPr>
      </w:pPr>
      <w:r w:rsidRPr="003F3742">
        <w:rPr>
          <w:sz w:val="28"/>
          <w:szCs w:val="28"/>
        </w:rPr>
        <w:t xml:space="preserve">Proof of Acceptance </w:t>
      </w:r>
      <w:r>
        <w:rPr>
          <w:sz w:val="28"/>
          <w:szCs w:val="28"/>
        </w:rPr>
        <w:t>into a program which is linked to the areas of Environmental or Health Science</w:t>
      </w:r>
    </w:p>
    <w:p w14:paraId="033EFAD2" w14:textId="77777777" w:rsidR="00F27256" w:rsidRPr="00CE3429" w:rsidRDefault="00F27256" w:rsidP="00F27256">
      <w:pPr>
        <w:spacing w:after="0"/>
        <w:rPr>
          <w:sz w:val="28"/>
          <w:szCs w:val="28"/>
        </w:rPr>
      </w:pPr>
    </w:p>
    <w:p w14:paraId="2228FFCA" w14:textId="076F8683" w:rsidR="00F27256" w:rsidRDefault="00F27256" w:rsidP="00F27256">
      <w:pPr>
        <w:pStyle w:val="ListParagraph"/>
        <w:numPr>
          <w:ilvl w:val="0"/>
          <w:numId w:val="1"/>
        </w:numPr>
        <w:spacing w:after="0"/>
        <w:rPr>
          <w:sz w:val="28"/>
          <w:szCs w:val="28"/>
        </w:rPr>
      </w:pPr>
      <w:r w:rsidRPr="003F3742">
        <w:rPr>
          <w:sz w:val="28"/>
          <w:szCs w:val="28"/>
        </w:rPr>
        <w:t>Essay (500 words)</w:t>
      </w:r>
      <w:r w:rsidR="00AD1614">
        <w:rPr>
          <w:sz w:val="28"/>
          <w:szCs w:val="28"/>
        </w:rPr>
        <w:t xml:space="preserve"> called “Living and Contributing to the Healthy Lifestyle of Self, Community and Society”</w:t>
      </w:r>
    </w:p>
    <w:p w14:paraId="6DCD0B1C" w14:textId="59A44A79" w:rsidR="00F27256" w:rsidRPr="00D25677" w:rsidRDefault="00AD1614" w:rsidP="00AD1614">
      <w:pPr>
        <w:spacing w:after="0"/>
        <w:ind w:left="1440"/>
        <w:rPr>
          <w:i/>
          <w:iCs/>
          <w:sz w:val="28"/>
          <w:szCs w:val="28"/>
        </w:rPr>
      </w:pPr>
      <w:r w:rsidRPr="00D25677">
        <w:rPr>
          <w:i/>
          <w:iCs/>
          <w:sz w:val="28"/>
          <w:szCs w:val="28"/>
        </w:rPr>
        <w:t xml:space="preserve">The essay will consist of 5 paragraphs in total which includes both introductory and concluding </w:t>
      </w:r>
      <w:proofErr w:type="gramStart"/>
      <w:r w:rsidRPr="00D25677">
        <w:rPr>
          <w:i/>
          <w:iCs/>
          <w:sz w:val="28"/>
          <w:szCs w:val="28"/>
        </w:rPr>
        <w:t>paragraph</w:t>
      </w:r>
      <w:proofErr w:type="gramEnd"/>
      <w:r w:rsidRPr="00D25677">
        <w:rPr>
          <w:i/>
          <w:iCs/>
          <w:sz w:val="28"/>
          <w:szCs w:val="28"/>
        </w:rPr>
        <w:t xml:space="preserve">.  The middle portion of the essay (3 paragraphs) will </w:t>
      </w:r>
      <w:proofErr w:type="gramStart"/>
      <w:r w:rsidRPr="00D25677">
        <w:rPr>
          <w:i/>
          <w:iCs/>
          <w:sz w:val="28"/>
          <w:szCs w:val="28"/>
        </w:rPr>
        <w:t>address:</w:t>
      </w:r>
      <w:proofErr w:type="gramEnd"/>
      <w:r w:rsidRPr="00D25677">
        <w:rPr>
          <w:i/>
          <w:iCs/>
          <w:sz w:val="28"/>
          <w:szCs w:val="28"/>
        </w:rPr>
        <w:t xml:space="preserve">  how this individual maintains healthy living, how this individual’s program of choice after high school will promote healthy living and finally offer provincial and federal governments suggestions for healthy living for the citizens of Saskatchewan and Canada.</w:t>
      </w:r>
    </w:p>
    <w:p w14:paraId="6E30102E" w14:textId="77777777" w:rsidR="00F27256" w:rsidRPr="003F3742" w:rsidRDefault="00F27256" w:rsidP="00F27256">
      <w:pPr>
        <w:pStyle w:val="ListParagraph"/>
        <w:spacing w:after="0"/>
        <w:ind w:left="1440"/>
        <w:rPr>
          <w:sz w:val="28"/>
          <w:szCs w:val="28"/>
        </w:rPr>
      </w:pPr>
    </w:p>
    <w:p w14:paraId="50E5F3C2" w14:textId="01E4A36A" w:rsidR="00F27256" w:rsidRDefault="00F27256" w:rsidP="00F27256">
      <w:pPr>
        <w:pStyle w:val="ListParagraph"/>
        <w:numPr>
          <w:ilvl w:val="0"/>
          <w:numId w:val="2"/>
        </w:numPr>
        <w:spacing w:after="0"/>
        <w:rPr>
          <w:sz w:val="28"/>
          <w:szCs w:val="28"/>
        </w:rPr>
      </w:pPr>
      <w:r w:rsidRPr="00AD1614">
        <w:rPr>
          <w:sz w:val="28"/>
          <w:szCs w:val="28"/>
        </w:rPr>
        <w:t xml:space="preserve">2 Letters of Reference from </w:t>
      </w:r>
      <w:r w:rsidR="00AD1614">
        <w:rPr>
          <w:sz w:val="28"/>
          <w:szCs w:val="28"/>
        </w:rPr>
        <w:t>people other than family who can acknowledge an</w:t>
      </w:r>
      <w:r w:rsidR="00A612F9">
        <w:rPr>
          <w:sz w:val="28"/>
          <w:szCs w:val="28"/>
        </w:rPr>
        <w:t>d</w:t>
      </w:r>
      <w:r w:rsidR="00AD1614">
        <w:rPr>
          <w:sz w:val="28"/>
          <w:szCs w:val="28"/>
        </w:rPr>
        <w:t xml:space="preserve"> confirm how the applicant lives and maintains healthy living.</w:t>
      </w:r>
    </w:p>
    <w:p w14:paraId="651137CA" w14:textId="77777777" w:rsidR="00A612F9" w:rsidRDefault="00A612F9" w:rsidP="00A612F9">
      <w:pPr>
        <w:pStyle w:val="ListParagraph"/>
        <w:spacing w:after="0"/>
        <w:rPr>
          <w:sz w:val="28"/>
          <w:szCs w:val="28"/>
        </w:rPr>
      </w:pPr>
    </w:p>
    <w:p w14:paraId="7CEB46AC" w14:textId="77777777" w:rsidR="00A612F9" w:rsidRPr="00AD1614" w:rsidRDefault="00A612F9" w:rsidP="00A612F9">
      <w:pPr>
        <w:pStyle w:val="ListParagraph"/>
        <w:spacing w:after="0"/>
        <w:rPr>
          <w:sz w:val="28"/>
          <w:szCs w:val="28"/>
        </w:rPr>
      </w:pPr>
    </w:p>
    <w:p w14:paraId="20C54886" w14:textId="750089BF" w:rsidR="00F27256" w:rsidRPr="003F3742" w:rsidRDefault="00F27256" w:rsidP="00F27256">
      <w:pPr>
        <w:spacing w:after="0"/>
        <w:rPr>
          <w:sz w:val="28"/>
          <w:szCs w:val="28"/>
        </w:rPr>
      </w:pPr>
      <w:r w:rsidRPr="003F3742">
        <w:rPr>
          <w:sz w:val="28"/>
          <w:szCs w:val="28"/>
        </w:rPr>
        <w:t>All parts of application are emailed/scanned to Mrs. R</w:t>
      </w:r>
      <w:r w:rsidR="00193E53">
        <w:rPr>
          <w:sz w:val="28"/>
          <w:szCs w:val="28"/>
        </w:rPr>
        <w:t>a</w:t>
      </w:r>
      <w:r w:rsidRPr="003F3742">
        <w:rPr>
          <w:sz w:val="28"/>
          <w:szCs w:val="28"/>
        </w:rPr>
        <w:t xml:space="preserve">chelle Kraus </w:t>
      </w:r>
      <w:hyperlink r:id="rId7" w:history="1">
        <w:r w:rsidRPr="003F3742">
          <w:rPr>
            <w:rStyle w:val="Hyperlink"/>
            <w:sz w:val="28"/>
            <w:szCs w:val="28"/>
          </w:rPr>
          <w:t>rkraus@srsd119.ca</w:t>
        </w:r>
      </w:hyperlink>
      <w:r w:rsidRPr="003F3742">
        <w:rPr>
          <w:sz w:val="28"/>
          <w:szCs w:val="28"/>
        </w:rPr>
        <w:t xml:space="preserve"> on or before April </w:t>
      </w:r>
      <w:r w:rsidR="003E32EF">
        <w:rPr>
          <w:sz w:val="28"/>
          <w:szCs w:val="28"/>
        </w:rPr>
        <w:t>17, 2025</w:t>
      </w:r>
    </w:p>
    <w:p w14:paraId="62A61AD1" w14:textId="77777777" w:rsidR="00AF2792" w:rsidRDefault="00AF2792"/>
    <w:sectPr w:rsidR="00AF2792" w:rsidSect="00A612F9">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0543A" w14:textId="77777777" w:rsidR="00A612F9" w:rsidRDefault="00A612F9" w:rsidP="00A612F9">
      <w:pPr>
        <w:spacing w:after="0" w:line="240" w:lineRule="auto"/>
      </w:pPr>
      <w:r>
        <w:separator/>
      </w:r>
    </w:p>
  </w:endnote>
  <w:endnote w:type="continuationSeparator" w:id="0">
    <w:p w14:paraId="1E67BB0F" w14:textId="77777777" w:rsidR="00A612F9" w:rsidRDefault="00A612F9" w:rsidP="00A61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BF77F" w14:textId="3587F772" w:rsidR="00D25677" w:rsidRPr="00A612F9" w:rsidRDefault="00A612F9" w:rsidP="00A612F9">
    <w:pPr>
      <w:pStyle w:val="Footer"/>
      <w:rPr>
        <w:sz w:val="18"/>
        <w:szCs w:val="18"/>
      </w:rPr>
    </w:pPr>
    <w:r w:rsidRPr="00A612F9">
      <w:rPr>
        <w:sz w:val="18"/>
        <w:szCs w:val="18"/>
      </w:rPr>
      <w:fldChar w:fldCharType="begin"/>
    </w:r>
    <w:r w:rsidRPr="00A612F9">
      <w:rPr>
        <w:sz w:val="18"/>
        <w:szCs w:val="18"/>
      </w:rPr>
      <w:instrText xml:space="preserve"> FILENAME \p \* MERGEFORMAT </w:instrText>
    </w:r>
    <w:r w:rsidRPr="00A612F9">
      <w:rPr>
        <w:sz w:val="18"/>
        <w:szCs w:val="18"/>
      </w:rPr>
      <w:fldChar w:fldCharType="separate"/>
    </w:r>
    <w:r w:rsidR="00D25677">
      <w:rPr>
        <w:noProof/>
        <w:sz w:val="18"/>
        <w:szCs w:val="18"/>
      </w:rPr>
      <w:t>I:\pool\TeacherFiles\STUDENT SERVICES\2023-2024\Scholarships 23-24\Scholarship Criteria 23-24\The Warren B. Harper Memorial Scholarchip 2023-2024.docx</w:t>
    </w:r>
    <w:r w:rsidRPr="00A612F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C324B" w14:textId="77777777" w:rsidR="00A612F9" w:rsidRDefault="00A612F9" w:rsidP="00A612F9">
      <w:pPr>
        <w:spacing w:after="0" w:line="240" w:lineRule="auto"/>
      </w:pPr>
      <w:r>
        <w:separator/>
      </w:r>
    </w:p>
  </w:footnote>
  <w:footnote w:type="continuationSeparator" w:id="0">
    <w:p w14:paraId="6AA7EBE8" w14:textId="77777777" w:rsidR="00A612F9" w:rsidRDefault="00A612F9" w:rsidP="00A612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2607E4"/>
    <w:multiLevelType w:val="hybridMultilevel"/>
    <w:tmpl w:val="AB8A67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312C29"/>
    <w:multiLevelType w:val="hybridMultilevel"/>
    <w:tmpl w:val="A3440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0397250">
    <w:abstractNumId w:val="1"/>
  </w:num>
  <w:num w:numId="2" w16cid:durableId="1188370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256"/>
    <w:rsid w:val="00193E53"/>
    <w:rsid w:val="003E32EF"/>
    <w:rsid w:val="00996120"/>
    <w:rsid w:val="00A612F9"/>
    <w:rsid w:val="00AD1614"/>
    <w:rsid w:val="00AF2792"/>
    <w:rsid w:val="00B85F38"/>
    <w:rsid w:val="00CD6D1B"/>
    <w:rsid w:val="00D25677"/>
    <w:rsid w:val="00F27256"/>
    <w:rsid w:val="00F43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2FCC1"/>
  <w15:chartTrackingRefBased/>
  <w15:docId w15:val="{2F83C739-6C27-424E-96B7-D6637A041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256"/>
  </w:style>
  <w:style w:type="paragraph" w:styleId="Heading1">
    <w:name w:val="heading 1"/>
    <w:basedOn w:val="Normal"/>
    <w:next w:val="Normal"/>
    <w:link w:val="Heading1Char"/>
    <w:uiPriority w:val="9"/>
    <w:qFormat/>
    <w:rsid w:val="00F272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72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72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72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72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72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72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72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72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2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72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72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72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72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72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72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72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7256"/>
    <w:rPr>
      <w:rFonts w:eastAsiaTheme="majorEastAsia" w:cstheme="majorBidi"/>
      <w:color w:val="272727" w:themeColor="text1" w:themeTint="D8"/>
    </w:rPr>
  </w:style>
  <w:style w:type="paragraph" w:styleId="Title">
    <w:name w:val="Title"/>
    <w:basedOn w:val="Normal"/>
    <w:next w:val="Normal"/>
    <w:link w:val="TitleChar"/>
    <w:uiPriority w:val="10"/>
    <w:qFormat/>
    <w:rsid w:val="00F272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72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72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72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7256"/>
    <w:pPr>
      <w:spacing w:before="160"/>
      <w:jc w:val="center"/>
    </w:pPr>
    <w:rPr>
      <w:i/>
      <w:iCs/>
      <w:color w:val="404040" w:themeColor="text1" w:themeTint="BF"/>
    </w:rPr>
  </w:style>
  <w:style w:type="character" w:customStyle="1" w:styleId="QuoteChar">
    <w:name w:val="Quote Char"/>
    <w:basedOn w:val="DefaultParagraphFont"/>
    <w:link w:val="Quote"/>
    <w:uiPriority w:val="29"/>
    <w:rsid w:val="00F27256"/>
    <w:rPr>
      <w:i/>
      <w:iCs/>
      <w:color w:val="404040" w:themeColor="text1" w:themeTint="BF"/>
    </w:rPr>
  </w:style>
  <w:style w:type="paragraph" w:styleId="ListParagraph">
    <w:name w:val="List Paragraph"/>
    <w:basedOn w:val="Normal"/>
    <w:uiPriority w:val="34"/>
    <w:qFormat/>
    <w:rsid w:val="00F27256"/>
    <w:pPr>
      <w:ind w:left="720"/>
      <w:contextualSpacing/>
    </w:pPr>
  </w:style>
  <w:style w:type="character" w:styleId="IntenseEmphasis">
    <w:name w:val="Intense Emphasis"/>
    <w:basedOn w:val="DefaultParagraphFont"/>
    <w:uiPriority w:val="21"/>
    <w:qFormat/>
    <w:rsid w:val="00F27256"/>
    <w:rPr>
      <w:i/>
      <w:iCs/>
      <w:color w:val="0F4761" w:themeColor="accent1" w:themeShade="BF"/>
    </w:rPr>
  </w:style>
  <w:style w:type="paragraph" w:styleId="IntenseQuote">
    <w:name w:val="Intense Quote"/>
    <w:basedOn w:val="Normal"/>
    <w:next w:val="Normal"/>
    <w:link w:val="IntenseQuoteChar"/>
    <w:uiPriority w:val="30"/>
    <w:qFormat/>
    <w:rsid w:val="00F272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7256"/>
    <w:rPr>
      <w:i/>
      <w:iCs/>
      <w:color w:val="0F4761" w:themeColor="accent1" w:themeShade="BF"/>
    </w:rPr>
  </w:style>
  <w:style w:type="character" w:styleId="IntenseReference">
    <w:name w:val="Intense Reference"/>
    <w:basedOn w:val="DefaultParagraphFont"/>
    <w:uiPriority w:val="32"/>
    <w:qFormat/>
    <w:rsid w:val="00F27256"/>
    <w:rPr>
      <w:b/>
      <w:bCs/>
      <w:smallCaps/>
      <w:color w:val="0F4761" w:themeColor="accent1" w:themeShade="BF"/>
      <w:spacing w:val="5"/>
    </w:rPr>
  </w:style>
  <w:style w:type="character" w:styleId="Hyperlink">
    <w:name w:val="Hyperlink"/>
    <w:basedOn w:val="DefaultParagraphFont"/>
    <w:uiPriority w:val="99"/>
    <w:unhideWhenUsed/>
    <w:rsid w:val="00F27256"/>
    <w:rPr>
      <w:color w:val="467886" w:themeColor="hyperlink"/>
      <w:u w:val="single"/>
    </w:rPr>
  </w:style>
  <w:style w:type="paragraph" w:styleId="Footer">
    <w:name w:val="footer"/>
    <w:basedOn w:val="Normal"/>
    <w:link w:val="FooterChar"/>
    <w:uiPriority w:val="99"/>
    <w:unhideWhenUsed/>
    <w:rsid w:val="00F272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256"/>
  </w:style>
  <w:style w:type="paragraph" w:styleId="Header">
    <w:name w:val="header"/>
    <w:basedOn w:val="Normal"/>
    <w:link w:val="HeaderChar"/>
    <w:uiPriority w:val="99"/>
    <w:unhideWhenUsed/>
    <w:rsid w:val="00A612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kraus@srsd119.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Howland, Cathy</dc:creator>
  <cp:keywords/>
  <dc:description/>
  <cp:lastModifiedBy>Kraus, Rachelle</cp:lastModifiedBy>
  <cp:revision>6</cp:revision>
  <cp:lastPrinted>2024-03-13T14:50:00Z</cp:lastPrinted>
  <dcterms:created xsi:type="dcterms:W3CDTF">2024-03-13T14:19:00Z</dcterms:created>
  <dcterms:modified xsi:type="dcterms:W3CDTF">2025-01-20T20:04:00Z</dcterms:modified>
</cp:coreProperties>
</file>