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30" w:rsidRDefault="0084332A">
      <w:pPr>
        <w:rPr>
          <w:b/>
          <w:lang w:val="en-CA"/>
        </w:rPr>
      </w:pPr>
      <w:r w:rsidRPr="0084332A">
        <w:rPr>
          <w:b/>
          <w:lang w:val="en-CA"/>
        </w:rPr>
        <w:t xml:space="preserve"> CFUW Prince Albert University Women’s Club Scholarships</w:t>
      </w:r>
    </w:p>
    <w:p w:rsidR="0084332A" w:rsidRDefault="0084332A">
      <w:pPr>
        <w:rPr>
          <w:b/>
          <w:lang w:val="en-CA"/>
        </w:rPr>
      </w:pPr>
    </w:p>
    <w:p w:rsidR="0084332A" w:rsidRDefault="0084332A" w:rsidP="0084332A">
      <w:pPr>
        <w:pStyle w:val="NoSpacing"/>
        <w:rPr>
          <w:lang w:val="en-CA"/>
        </w:rPr>
      </w:pPr>
      <w:r>
        <w:rPr>
          <w:lang w:val="en-CA"/>
        </w:rPr>
        <w:t>The Prince Albert University Women’s Club is sponsoring two scholarships to grade 12 students worth $700 each.</w:t>
      </w:r>
    </w:p>
    <w:p w:rsidR="0084332A" w:rsidRDefault="0084332A" w:rsidP="0084332A">
      <w:pPr>
        <w:pStyle w:val="NoSpacing"/>
        <w:rPr>
          <w:lang w:val="en-CA"/>
        </w:rPr>
      </w:pPr>
    </w:p>
    <w:p w:rsidR="0084332A" w:rsidRDefault="0084332A" w:rsidP="0084332A">
      <w:pPr>
        <w:pStyle w:val="NoSpacing"/>
        <w:rPr>
          <w:lang w:val="en-CA"/>
        </w:rPr>
      </w:pPr>
      <w:r>
        <w:rPr>
          <w:lang w:val="en-CA"/>
        </w:rPr>
        <w:t>Recipients will be recognized at Carlton’s Recognition Luncheon but money will be distributed in the fall.</w:t>
      </w:r>
    </w:p>
    <w:p w:rsidR="0084332A" w:rsidRDefault="0084332A" w:rsidP="0084332A">
      <w:pPr>
        <w:pStyle w:val="NoSpacing"/>
        <w:rPr>
          <w:lang w:val="en-CA"/>
        </w:rPr>
      </w:pPr>
    </w:p>
    <w:p w:rsidR="0084332A" w:rsidRDefault="0084332A" w:rsidP="0084332A">
      <w:pPr>
        <w:pStyle w:val="NoSpacing"/>
        <w:rPr>
          <w:lang w:val="en-CA"/>
        </w:rPr>
      </w:pPr>
      <w:r>
        <w:rPr>
          <w:lang w:val="en-CA"/>
        </w:rPr>
        <w:t>Each recipient is to:</w:t>
      </w:r>
    </w:p>
    <w:p w:rsidR="00447E33" w:rsidRDefault="00447E33" w:rsidP="0084332A">
      <w:pPr>
        <w:pStyle w:val="NoSpacing"/>
        <w:rPr>
          <w:lang w:val="en-CA"/>
        </w:rPr>
      </w:pPr>
      <w:r>
        <w:rPr>
          <w:lang w:val="en-CA"/>
        </w:rPr>
        <w:t>-female</w:t>
      </w:r>
      <w:bookmarkStart w:id="0" w:name="_GoBack"/>
      <w:bookmarkEnd w:id="0"/>
    </w:p>
    <w:p w:rsidR="0084332A" w:rsidRDefault="0084332A" w:rsidP="0084332A">
      <w:pPr>
        <w:pStyle w:val="NoSpacing"/>
        <w:rPr>
          <w:lang w:val="en-CA"/>
        </w:rPr>
      </w:pPr>
      <w:r>
        <w:rPr>
          <w:lang w:val="en-CA"/>
        </w:rPr>
        <w:t>-be enrolled/accepted into a degree or diploma program of a minimum of 2 years</w:t>
      </w:r>
    </w:p>
    <w:p w:rsidR="0084332A" w:rsidRDefault="0084332A" w:rsidP="0084332A">
      <w:pPr>
        <w:pStyle w:val="NoSpacing"/>
        <w:rPr>
          <w:lang w:val="en-CA"/>
        </w:rPr>
      </w:pPr>
      <w:r>
        <w:rPr>
          <w:lang w:val="en-CA"/>
        </w:rPr>
        <w:t>-provide confirmation of acceptance to this program</w:t>
      </w:r>
    </w:p>
    <w:p w:rsidR="0084332A" w:rsidRDefault="0084332A" w:rsidP="0084332A">
      <w:pPr>
        <w:pStyle w:val="NoSpacing"/>
        <w:rPr>
          <w:lang w:val="en-CA"/>
        </w:rPr>
      </w:pPr>
      <w:r>
        <w:rPr>
          <w:lang w:val="en-CA"/>
        </w:rPr>
        <w:t>-complete a 500 word essay called “</w:t>
      </w:r>
      <w:r w:rsidR="00B32BA9">
        <w:rPr>
          <w:lang w:val="en-CA"/>
        </w:rPr>
        <w:t>Women Who Build Community.”</w:t>
      </w:r>
      <w:r w:rsidR="00C5076A">
        <w:rPr>
          <w:lang w:val="en-CA"/>
        </w:rPr>
        <w:t xml:space="preserve"> The essay will consist of 4-5 paragraphs which includes an introductory and concluding paragraph. The middle portion of the essay will discuss how they as a woman have contributed to their school community, their local community and how they continue to do that through the program they are pursuing.</w:t>
      </w:r>
    </w:p>
    <w:p w:rsidR="00C5076A" w:rsidRDefault="00C5076A" w:rsidP="0084332A">
      <w:pPr>
        <w:pStyle w:val="NoSpacing"/>
        <w:rPr>
          <w:lang w:val="en-CA"/>
        </w:rPr>
      </w:pPr>
      <w:r>
        <w:rPr>
          <w:lang w:val="en-CA"/>
        </w:rPr>
        <w:t>-a letter of reference from someone other than a family member which discusses their contribution to community</w:t>
      </w:r>
    </w:p>
    <w:p w:rsidR="00C5076A" w:rsidRDefault="00C5076A" w:rsidP="0084332A">
      <w:pPr>
        <w:pStyle w:val="NoSpacing"/>
        <w:rPr>
          <w:lang w:val="en-CA"/>
        </w:rPr>
      </w:pPr>
    </w:p>
    <w:p w:rsidR="00C5076A" w:rsidRDefault="00C5076A" w:rsidP="0084332A">
      <w:pPr>
        <w:pStyle w:val="NoSpacing"/>
        <w:rPr>
          <w:lang w:val="en-CA"/>
        </w:rPr>
      </w:pPr>
    </w:p>
    <w:p w:rsidR="00C5076A" w:rsidRDefault="00C5076A" w:rsidP="0084332A">
      <w:pPr>
        <w:pStyle w:val="NoSpacing"/>
        <w:rPr>
          <w:lang w:val="en-CA"/>
        </w:rPr>
      </w:pPr>
      <w:r>
        <w:rPr>
          <w:lang w:val="en-CA"/>
        </w:rPr>
        <w:t>Applications open at the beginning of April and the deadline is the Friday prior to the long weekend in May.</w:t>
      </w:r>
    </w:p>
    <w:p w:rsidR="00C5076A" w:rsidRDefault="00C5076A" w:rsidP="0084332A">
      <w:pPr>
        <w:pStyle w:val="NoSpacing"/>
        <w:rPr>
          <w:lang w:val="en-CA"/>
        </w:rPr>
      </w:pPr>
    </w:p>
    <w:p w:rsidR="00C5076A" w:rsidRPr="0084332A" w:rsidRDefault="00C5076A" w:rsidP="0084332A">
      <w:pPr>
        <w:pStyle w:val="NoSpacing"/>
        <w:rPr>
          <w:lang w:val="en-CA"/>
        </w:rPr>
      </w:pPr>
      <w:r>
        <w:rPr>
          <w:lang w:val="en-CA"/>
        </w:rPr>
        <w:t>All applications and their parts must be emailed to rkraus@srsd119.ca</w:t>
      </w:r>
    </w:p>
    <w:p w:rsidR="0084332A" w:rsidRDefault="0084332A">
      <w:pPr>
        <w:rPr>
          <w:lang w:val="en-CA"/>
        </w:rPr>
      </w:pPr>
    </w:p>
    <w:p w:rsidR="0084332A" w:rsidRDefault="0084332A"/>
    <w:sectPr w:rsidR="0084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2A"/>
    <w:rsid w:val="003A6C30"/>
    <w:rsid w:val="00447E33"/>
    <w:rsid w:val="0084332A"/>
    <w:rsid w:val="00B32BA9"/>
    <w:rsid w:val="00C5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F3E7"/>
  <w15:chartTrackingRefBased/>
  <w15:docId w15:val="{5D693CC7-2D16-483F-B82C-B3E73211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Kraus, Rachelle</dc:creator>
  <cp:keywords/>
  <dc:description/>
  <cp:lastModifiedBy>Kraus, Rachelle</cp:lastModifiedBy>
  <cp:revision>3</cp:revision>
  <dcterms:created xsi:type="dcterms:W3CDTF">2018-04-13T15:27:00Z</dcterms:created>
  <dcterms:modified xsi:type="dcterms:W3CDTF">2018-04-18T14:36:00Z</dcterms:modified>
</cp:coreProperties>
</file>