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FB1" w:rsidRPr="001473C3" w:rsidRDefault="001473C3" w:rsidP="001473C3">
      <w:pPr>
        <w:pStyle w:val="Title"/>
        <w:tabs>
          <w:tab w:val="left" w:pos="9660"/>
          <w:tab w:val="right" w:pos="14400"/>
        </w:tabs>
        <w:jc w:val="center"/>
        <w:rPr>
          <w:szCs w:val="56"/>
        </w:rPr>
      </w:pPr>
      <w:r w:rsidRPr="001473C3">
        <w:rPr>
          <w:szCs w:val="56"/>
        </w:rPr>
        <w:t xml:space="preserve">CCHS </w:t>
      </w:r>
      <w:r w:rsidR="00B95EEE">
        <w:rPr>
          <w:szCs w:val="56"/>
        </w:rPr>
        <w:t>Volleyball</w:t>
      </w:r>
      <w:r w:rsidR="009D72A8" w:rsidRPr="001473C3">
        <w:rPr>
          <w:szCs w:val="56"/>
        </w:rPr>
        <w:t xml:space="preserve"> Practice Plan</w:t>
      </w:r>
    </w:p>
    <w:p w:rsidR="001473C3" w:rsidRPr="001473C3" w:rsidRDefault="001473C3" w:rsidP="001473C3">
      <w:pPr>
        <w:pStyle w:val="Heading1"/>
        <w:rPr>
          <w:b w:val="0"/>
          <w:sz w:val="22"/>
          <w:szCs w:val="22"/>
        </w:rPr>
      </w:pPr>
      <w:r w:rsidRPr="001473C3">
        <w:rPr>
          <w:sz w:val="22"/>
          <w:szCs w:val="22"/>
        </w:rPr>
        <w:t>Time: 1.5 hours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473C3">
        <w:rPr>
          <w:sz w:val="22"/>
          <w:szCs w:val="22"/>
        </w:rPr>
        <w:t>Date: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473C3">
        <w:rPr>
          <w:sz w:val="22"/>
          <w:szCs w:val="22"/>
        </w:rPr>
        <w:t>Announcements:</w:t>
      </w:r>
    </w:p>
    <w:p w:rsidR="00215FB1" w:rsidRPr="00E7243F" w:rsidRDefault="00215FB1" w:rsidP="001473C3">
      <w:pPr>
        <w:pStyle w:val="Heading1"/>
      </w:pPr>
    </w:p>
    <w:tbl>
      <w:tblPr>
        <w:tblW w:w="14630" w:type="dxa"/>
        <w:tblBorders>
          <w:top w:val="double" w:sz="6" w:space="0" w:color="7F7F7F" w:themeColor="text1" w:themeTint="80"/>
          <w:bottom w:val="double" w:sz="6" w:space="0" w:color="7F7F7F" w:themeColor="text1" w:themeTint="80"/>
          <w:insideH w:val="double" w:sz="6" w:space="0" w:color="7F7F7F" w:themeColor="text1" w:themeTint="80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178"/>
        <w:gridCol w:w="808"/>
        <w:gridCol w:w="1987"/>
        <w:gridCol w:w="111"/>
        <w:gridCol w:w="5561"/>
        <w:gridCol w:w="4985"/>
      </w:tblGrid>
      <w:tr w:rsidR="00174A60" w:rsidTr="00F50264">
        <w:trPr>
          <w:trHeight w:val="3195"/>
        </w:trPr>
        <w:tc>
          <w:tcPr>
            <w:tcW w:w="1178" w:type="dxa"/>
          </w:tcPr>
          <w:p w:rsidR="00174A60" w:rsidRPr="001473C3" w:rsidRDefault="00174A60" w:rsidP="00FD286F">
            <w:pPr>
              <w:pStyle w:val="Heading2"/>
            </w:pPr>
            <w:r w:rsidRPr="001473C3">
              <w:t>0:00 – 0:</w:t>
            </w:r>
            <w:r w:rsidR="006C67F3">
              <w:t>25</w:t>
            </w:r>
          </w:p>
        </w:tc>
        <w:tc>
          <w:tcPr>
            <w:tcW w:w="2795" w:type="dxa"/>
            <w:gridSpan w:val="2"/>
          </w:tcPr>
          <w:p w:rsidR="00174A60" w:rsidRPr="009D72A8" w:rsidRDefault="006C67F3" w:rsidP="00117E73">
            <w:pPr>
              <w:pStyle w:val="Heading2"/>
            </w:pPr>
            <w:r>
              <w:t>Warm-up, Passing, Ball Control</w:t>
            </w:r>
          </w:p>
          <w:p w:rsidR="00174A60" w:rsidRDefault="00174A60" w:rsidP="00D274EE"/>
        </w:tc>
        <w:tc>
          <w:tcPr>
            <w:tcW w:w="5672" w:type="dxa"/>
            <w:gridSpan w:val="2"/>
          </w:tcPr>
          <w:p w:rsidR="00174A60" w:rsidRDefault="00174A60" w:rsidP="00C367C5">
            <w:pPr>
              <w:pStyle w:val="Location"/>
              <w:tabs>
                <w:tab w:val="left" w:pos="4020"/>
                <w:tab w:val="right" w:pos="6337"/>
              </w:tabs>
              <w:jc w:val="left"/>
              <w:rPr>
                <w:b/>
              </w:rPr>
            </w:pPr>
            <w:r>
              <w:rPr>
                <w:b/>
              </w:rPr>
              <w:t>Warm-up:</w:t>
            </w:r>
          </w:p>
          <w:p w:rsidR="00174A60" w:rsidRPr="00B06FB0" w:rsidRDefault="007E5925" w:rsidP="00C367C5">
            <w:pPr>
              <w:pStyle w:val="Location"/>
              <w:tabs>
                <w:tab w:val="left" w:pos="4020"/>
                <w:tab w:val="right" w:pos="6337"/>
              </w:tabs>
              <w:jc w:val="left"/>
              <w:rPr>
                <w:b/>
              </w:rPr>
            </w:pPr>
            <w:hyperlink r:id="rId9" w:history="1">
              <w:r w:rsidR="00174A60" w:rsidRPr="00220201">
                <w:rPr>
                  <w:rStyle w:val="Hyperlink"/>
                </w:rPr>
                <w:t>Dynamic warm-up</w:t>
              </w:r>
            </w:hyperlink>
          </w:p>
          <w:p w:rsidR="00174A60" w:rsidRDefault="00174A60" w:rsidP="00C367C5">
            <w:pPr>
              <w:pStyle w:val="Location"/>
              <w:tabs>
                <w:tab w:val="left" w:pos="4020"/>
                <w:tab w:val="right" w:pos="6337"/>
              </w:tabs>
              <w:jc w:val="left"/>
              <w:rPr>
                <w:b/>
              </w:rPr>
            </w:pPr>
          </w:p>
          <w:p w:rsidR="00174A60" w:rsidRPr="00AB69CA" w:rsidRDefault="00174A60" w:rsidP="00C367C5">
            <w:pPr>
              <w:pStyle w:val="Location"/>
              <w:tabs>
                <w:tab w:val="left" w:pos="4020"/>
                <w:tab w:val="right" w:pos="6337"/>
              </w:tabs>
              <w:jc w:val="left"/>
              <w:rPr>
                <w:b/>
              </w:rPr>
            </w:pPr>
            <w:r w:rsidRPr="00AB69CA">
              <w:rPr>
                <w:b/>
              </w:rPr>
              <w:t>Underhand Pass</w:t>
            </w:r>
            <w:r>
              <w:rPr>
                <w:b/>
              </w:rPr>
              <w:t>ing</w:t>
            </w:r>
            <w:r w:rsidRPr="00AB69CA">
              <w:rPr>
                <w:b/>
              </w:rPr>
              <w:t>:</w:t>
            </w:r>
          </w:p>
          <w:p w:rsidR="00174A60" w:rsidRDefault="007E5925" w:rsidP="00C367C5">
            <w:pPr>
              <w:pStyle w:val="Location"/>
              <w:tabs>
                <w:tab w:val="left" w:pos="4020"/>
                <w:tab w:val="right" w:pos="6337"/>
              </w:tabs>
              <w:jc w:val="left"/>
            </w:pPr>
            <w:hyperlink r:id="rId10" w:history="1">
              <w:r w:rsidR="00174A60" w:rsidRPr="00AB69CA">
                <w:rPr>
                  <w:rStyle w:val="Hyperlink"/>
                </w:rPr>
                <w:t>Teaching Points for Underhand Pass</w:t>
              </w:r>
            </w:hyperlink>
          </w:p>
          <w:p w:rsidR="00174A60" w:rsidRDefault="00174A60" w:rsidP="00C367C5">
            <w:pPr>
              <w:pStyle w:val="Location"/>
              <w:tabs>
                <w:tab w:val="left" w:pos="4020"/>
                <w:tab w:val="right" w:pos="6337"/>
              </w:tabs>
              <w:jc w:val="left"/>
            </w:pPr>
            <w:r>
              <w:t>Simple - Partner Passing with toss (15 passes then switch x 2 sets)</w:t>
            </w:r>
          </w:p>
          <w:p w:rsidR="00174A60" w:rsidRDefault="00174A60" w:rsidP="00F50264">
            <w:pPr>
              <w:pStyle w:val="Location"/>
              <w:tabs>
                <w:tab w:val="left" w:pos="4020"/>
                <w:tab w:val="right" w:pos="6337"/>
              </w:tabs>
              <w:jc w:val="left"/>
            </w:pPr>
            <w:r>
              <w:t>More Challenging - Partner Continuous Passing (50 continuous passes</w:t>
            </w:r>
            <w:r w:rsidR="00F50264">
              <w:t>)</w:t>
            </w:r>
            <w:r>
              <w:t xml:space="preserve"> </w:t>
            </w:r>
          </w:p>
          <w:p w:rsidR="006C67F3" w:rsidRDefault="006C67F3" w:rsidP="006C67F3">
            <w:pPr>
              <w:pStyle w:val="Location"/>
              <w:tabs>
                <w:tab w:val="left" w:pos="4020"/>
                <w:tab w:val="right" w:pos="6337"/>
              </w:tabs>
              <w:jc w:val="left"/>
              <w:rPr>
                <w:rStyle w:val="Hyperlink"/>
              </w:rPr>
            </w:pPr>
            <w:hyperlink r:id="rId11" w:history="1">
              <w:r w:rsidRPr="00074312">
                <w:rPr>
                  <w:rStyle w:val="Hyperlink"/>
                </w:rPr>
                <w:t>Shuf</w:t>
              </w:r>
              <w:r w:rsidRPr="00074312">
                <w:rPr>
                  <w:rStyle w:val="Hyperlink"/>
                </w:rPr>
                <w:t>f</w:t>
              </w:r>
              <w:r w:rsidRPr="00074312">
                <w:rPr>
                  <w:rStyle w:val="Hyperlink"/>
                </w:rPr>
                <w:t>le Drill</w:t>
              </w:r>
            </w:hyperlink>
          </w:p>
          <w:p w:rsidR="006C67F3" w:rsidRDefault="006C67F3" w:rsidP="006C67F3">
            <w:pPr>
              <w:pStyle w:val="Location"/>
              <w:tabs>
                <w:tab w:val="left" w:pos="4020"/>
                <w:tab w:val="right" w:pos="6337"/>
              </w:tabs>
              <w:jc w:val="left"/>
            </w:pPr>
            <w:hyperlink r:id="rId12" w:history="1">
              <w:r w:rsidRPr="00220201">
                <w:rPr>
                  <w:rStyle w:val="Hyperlink"/>
                </w:rPr>
                <w:t>4 Player Controlled Rally</w:t>
              </w:r>
            </w:hyperlink>
            <w:r>
              <w:t xml:space="preserve"> (passing only, then add hit)</w:t>
            </w:r>
          </w:p>
          <w:p w:rsidR="006C67F3" w:rsidRPr="00C367C5" w:rsidRDefault="006C67F3" w:rsidP="00F50264">
            <w:pPr>
              <w:pStyle w:val="Location"/>
              <w:tabs>
                <w:tab w:val="left" w:pos="4020"/>
                <w:tab w:val="right" w:pos="6337"/>
              </w:tabs>
              <w:jc w:val="left"/>
            </w:pPr>
          </w:p>
        </w:tc>
        <w:tc>
          <w:tcPr>
            <w:tcW w:w="4985" w:type="dxa"/>
          </w:tcPr>
          <w:p w:rsidR="00174A60" w:rsidRDefault="00174A60" w:rsidP="00174A60">
            <w:pPr>
              <w:pStyle w:val="Location"/>
              <w:tabs>
                <w:tab w:val="left" w:pos="4020"/>
                <w:tab w:val="right" w:pos="6337"/>
              </w:tabs>
              <w:jc w:val="left"/>
              <w:rPr>
                <w:b/>
              </w:rPr>
            </w:pPr>
            <w:r w:rsidRPr="00AB69CA">
              <w:rPr>
                <w:b/>
              </w:rPr>
              <w:t>Overhead Pass</w:t>
            </w:r>
            <w:r>
              <w:rPr>
                <w:b/>
              </w:rPr>
              <w:t>:</w:t>
            </w:r>
          </w:p>
          <w:p w:rsidR="00174A60" w:rsidRDefault="007E5925" w:rsidP="00174A60">
            <w:pPr>
              <w:pStyle w:val="Location"/>
              <w:tabs>
                <w:tab w:val="left" w:pos="4020"/>
                <w:tab w:val="right" w:pos="6337"/>
              </w:tabs>
              <w:jc w:val="left"/>
            </w:pPr>
            <w:hyperlink r:id="rId13" w:history="1">
              <w:r w:rsidR="00174A60" w:rsidRPr="002B31E4">
                <w:rPr>
                  <w:rStyle w:val="Hyperlink"/>
                </w:rPr>
                <w:t>Teaching Points for Overhead Pass</w:t>
              </w:r>
            </w:hyperlink>
          </w:p>
          <w:p w:rsidR="00174A60" w:rsidRDefault="00174A60" w:rsidP="00174A60">
            <w:pPr>
              <w:pStyle w:val="Location"/>
              <w:tabs>
                <w:tab w:val="left" w:pos="4020"/>
                <w:tab w:val="right" w:pos="6337"/>
              </w:tabs>
              <w:jc w:val="left"/>
            </w:pPr>
            <w:r>
              <w:t>Simple - Partner Passing with toss (10 passes then switch x 2)</w:t>
            </w:r>
          </w:p>
          <w:p w:rsidR="00174A60" w:rsidRDefault="00174A60" w:rsidP="00174A60">
            <w:pPr>
              <w:pStyle w:val="Location"/>
              <w:tabs>
                <w:tab w:val="left" w:pos="4020"/>
                <w:tab w:val="right" w:pos="6337"/>
              </w:tabs>
              <w:jc w:val="left"/>
            </w:pPr>
            <w:r>
              <w:t>More Challenging - Partner Continuous Passing (50 continuous passes)</w:t>
            </w:r>
          </w:p>
          <w:p w:rsidR="006C67F3" w:rsidRPr="00C8469B" w:rsidRDefault="006C67F3" w:rsidP="006C67F3">
            <w:pPr>
              <w:pStyle w:val="Location"/>
              <w:tabs>
                <w:tab w:val="left" w:pos="4020"/>
                <w:tab w:val="right" w:pos="6337"/>
              </w:tabs>
              <w:jc w:val="left"/>
              <w:rPr>
                <w:b/>
                <w:color w:val="0000FF" w:themeColor="hyperlink"/>
              </w:rPr>
            </w:pPr>
            <w:hyperlink r:id="rId14" w:history="1">
              <w:r w:rsidRPr="00C8469B">
                <w:rPr>
                  <w:rStyle w:val="Hyperlink"/>
                </w:rPr>
                <w:t>Short Long Short Setting Drill</w:t>
              </w:r>
            </w:hyperlink>
          </w:p>
          <w:p w:rsidR="006C67F3" w:rsidRDefault="006C67F3" w:rsidP="00174A60">
            <w:pPr>
              <w:pStyle w:val="Location"/>
              <w:tabs>
                <w:tab w:val="left" w:pos="4020"/>
                <w:tab w:val="right" w:pos="6337"/>
              </w:tabs>
              <w:jc w:val="left"/>
            </w:pPr>
          </w:p>
          <w:p w:rsidR="00174A60" w:rsidRDefault="00174A60" w:rsidP="00C367C5">
            <w:pPr>
              <w:pStyle w:val="Location"/>
              <w:tabs>
                <w:tab w:val="left" w:pos="4020"/>
                <w:tab w:val="right" w:pos="6337"/>
              </w:tabs>
              <w:jc w:val="left"/>
              <w:rPr>
                <w:b/>
              </w:rPr>
            </w:pPr>
          </w:p>
        </w:tc>
      </w:tr>
      <w:tr w:rsidR="00174A60" w:rsidTr="00220201">
        <w:tc>
          <w:tcPr>
            <w:tcW w:w="1986" w:type="dxa"/>
            <w:gridSpan w:val="2"/>
          </w:tcPr>
          <w:p w:rsidR="00174A60" w:rsidRPr="001473C3" w:rsidRDefault="00174A60" w:rsidP="006C67F3">
            <w:pPr>
              <w:pStyle w:val="Heading2"/>
            </w:pPr>
            <w:r>
              <w:t>0:</w:t>
            </w:r>
            <w:r w:rsidR="006C67F3">
              <w:t>2</w:t>
            </w:r>
            <w:r>
              <w:t>5 – 0:35</w:t>
            </w:r>
          </w:p>
        </w:tc>
        <w:tc>
          <w:tcPr>
            <w:tcW w:w="2098" w:type="dxa"/>
            <w:gridSpan w:val="2"/>
          </w:tcPr>
          <w:p w:rsidR="00174A60" w:rsidRPr="00E7243F" w:rsidRDefault="00174A60" w:rsidP="00D274EE">
            <w:pPr>
              <w:pStyle w:val="Heading2"/>
            </w:pPr>
            <w:r>
              <w:t>Defensive Drills</w:t>
            </w:r>
          </w:p>
          <w:p w:rsidR="00174A60" w:rsidRDefault="00174A60" w:rsidP="009D72A8">
            <w:r>
              <w:tab/>
            </w:r>
          </w:p>
        </w:tc>
        <w:tc>
          <w:tcPr>
            <w:tcW w:w="5561" w:type="dxa"/>
          </w:tcPr>
          <w:p w:rsidR="00983CC4" w:rsidRDefault="007E5925" w:rsidP="00174A60">
            <w:pPr>
              <w:pStyle w:val="Location"/>
              <w:tabs>
                <w:tab w:val="left" w:pos="4020"/>
                <w:tab w:val="right" w:pos="6337"/>
              </w:tabs>
              <w:jc w:val="left"/>
              <w:rPr>
                <w:rStyle w:val="Hyperlink"/>
              </w:rPr>
            </w:pPr>
            <w:hyperlink r:id="rId15" w:history="1">
              <w:r w:rsidR="004C3801" w:rsidRPr="00220201">
                <w:rPr>
                  <w:rStyle w:val="Hyperlink"/>
                </w:rPr>
                <w:t>Defensive Positioning</w:t>
              </w:r>
            </w:hyperlink>
          </w:p>
          <w:p w:rsidR="00983CC4" w:rsidRDefault="00983CC4" w:rsidP="00174A60">
            <w:pPr>
              <w:pStyle w:val="Location"/>
              <w:tabs>
                <w:tab w:val="left" w:pos="4020"/>
                <w:tab w:val="right" w:pos="6337"/>
              </w:tabs>
              <w:jc w:val="left"/>
              <w:rPr>
                <w:rStyle w:val="Hyperlink"/>
                <w:color w:val="auto"/>
                <w:u w:val="none"/>
              </w:rPr>
            </w:pPr>
            <w:hyperlink r:id="rId16" w:history="1">
              <w:r w:rsidRPr="00983CC4">
                <w:rPr>
                  <w:rStyle w:val="Hyperlink"/>
                </w:rPr>
                <w:t>Defensive Transitions</w:t>
              </w:r>
            </w:hyperlink>
            <w:r>
              <w:rPr>
                <w:rStyle w:val="Hyperlink"/>
                <w:color w:val="auto"/>
                <w:u w:val="none"/>
              </w:rPr>
              <w:t xml:space="preserve"> (shown with a 5-1 offense and </w:t>
            </w:r>
            <w:proofErr w:type="spellStart"/>
            <w:r>
              <w:rPr>
                <w:rStyle w:val="Hyperlink"/>
                <w:color w:val="auto"/>
                <w:u w:val="none"/>
              </w:rPr>
              <w:t>libero</w:t>
            </w:r>
            <w:proofErr w:type="spellEnd"/>
            <w:r>
              <w:rPr>
                <w:rStyle w:val="Hyperlink"/>
                <w:color w:val="auto"/>
                <w:u w:val="none"/>
              </w:rPr>
              <w:t>)</w:t>
            </w:r>
          </w:p>
          <w:p w:rsidR="006C67F3" w:rsidRDefault="006C67F3" w:rsidP="00174A60">
            <w:pPr>
              <w:pStyle w:val="Location"/>
              <w:tabs>
                <w:tab w:val="left" w:pos="4020"/>
                <w:tab w:val="right" w:pos="6337"/>
              </w:tabs>
              <w:jc w:val="left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Drill: Coach hit from Chair</w:t>
            </w:r>
            <w:r w:rsidR="000D5389">
              <w:rPr>
                <w:rStyle w:val="Hyperlink"/>
                <w:color w:val="auto"/>
                <w:u w:val="none"/>
              </w:rPr>
              <w:t xml:space="preserve"> over net</w:t>
            </w:r>
            <w:r>
              <w:rPr>
                <w:rStyle w:val="Hyperlink"/>
                <w:color w:val="auto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color w:val="auto"/>
                <w:u w:val="none"/>
              </w:rPr>
              <w:t>vs</w:t>
            </w:r>
            <w:proofErr w:type="spellEnd"/>
            <w:r>
              <w:rPr>
                <w:rStyle w:val="Hyperlink"/>
                <w:color w:val="auto"/>
                <w:u w:val="none"/>
              </w:rPr>
              <w:t xml:space="preserve"> 6 defenders from each position (play out if dig is successful)</w:t>
            </w:r>
          </w:p>
          <w:p w:rsidR="004C3801" w:rsidRDefault="000D5389" w:rsidP="00174A60">
            <w:pPr>
              <w:pStyle w:val="Location"/>
              <w:tabs>
                <w:tab w:val="left" w:pos="4020"/>
                <w:tab w:val="right" w:pos="6337"/>
              </w:tabs>
              <w:jc w:val="left"/>
            </w:pPr>
            <w:hyperlink r:id="rId17" w:history="1">
              <w:r w:rsidRPr="000D5389">
                <w:rPr>
                  <w:rStyle w:val="Hyperlink"/>
                </w:rPr>
                <w:t>Dig Set Drill</w:t>
              </w:r>
            </w:hyperlink>
            <w:r>
              <w:rPr>
                <w:rStyle w:val="Hyperlink"/>
                <w:color w:val="auto"/>
                <w:u w:val="none"/>
              </w:rPr>
              <w:t xml:space="preserve"> (use first parts of video, progress over season)</w:t>
            </w:r>
          </w:p>
          <w:p w:rsidR="00174A60" w:rsidRPr="00D274EE" w:rsidRDefault="00174A60" w:rsidP="006C67F3">
            <w:pPr>
              <w:pStyle w:val="Location"/>
              <w:tabs>
                <w:tab w:val="left" w:pos="4020"/>
                <w:tab w:val="right" w:pos="6337"/>
              </w:tabs>
              <w:jc w:val="left"/>
            </w:pPr>
          </w:p>
        </w:tc>
        <w:tc>
          <w:tcPr>
            <w:tcW w:w="4985" w:type="dxa"/>
          </w:tcPr>
          <w:p w:rsidR="00174A60" w:rsidRPr="00D274EE" w:rsidRDefault="00174A60" w:rsidP="00076FF3">
            <w:pPr>
              <w:pStyle w:val="Location"/>
              <w:jc w:val="left"/>
            </w:pPr>
          </w:p>
        </w:tc>
      </w:tr>
      <w:tr w:rsidR="00174A60" w:rsidTr="00220201">
        <w:tc>
          <w:tcPr>
            <w:tcW w:w="1986" w:type="dxa"/>
            <w:gridSpan w:val="2"/>
          </w:tcPr>
          <w:p w:rsidR="00174A60" w:rsidRPr="001473C3" w:rsidRDefault="00174A60" w:rsidP="00076FF3">
            <w:pPr>
              <w:pStyle w:val="Heading2"/>
            </w:pPr>
            <w:r w:rsidRPr="001473C3">
              <w:t>0:</w:t>
            </w:r>
            <w:r>
              <w:t>35 – 0:37</w:t>
            </w:r>
          </w:p>
        </w:tc>
        <w:tc>
          <w:tcPr>
            <w:tcW w:w="2098" w:type="dxa"/>
            <w:gridSpan w:val="2"/>
          </w:tcPr>
          <w:p w:rsidR="00174A60" w:rsidRPr="00E7243F" w:rsidRDefault="00174A60" w:rsidP="00D274EE">
            <w:pPr>
              <w:pStyle w:val="Heading2"/>
            </w:pPr>
            <w:r>
              <w:t>Water Break</w:t>
            </w:r>
          </w:p>
          <w:p w:rsidR="00174A60" w:rsidRDefault="00174A60" w:rsidP="009D72A8">
            <w:r>
              <w:tab/>
            </w:r>
          </w:p>
        </w:tc>
        <w:tc>
          <w:tcPr>
            <w:tcW w:w="5561" w:type="dxa"/>
          </w:tcPr>
          <w:p w:rsidR="00174A60" w:rsidRPr="00D274EE" w:rsidRDefault="00174A60" w:rsidP="00C52F39">
            <w:pPr>
              <w:pStyle w:val="Location"/>
              <w:jc w:val="left"/>
            </w:pPr>
            <w:r>
              <w:t xml:space="preserve">Serving Practice after water </w:t>
            </w:r>
          </w:p>
        </w:tc>
        <w:tc>
          <w:tcPr>
            <w:tcW w:w="4985" w:type="dxa"/>
          </w:tcPr>
          <w:p w:rsidR="00174A60" w:rsidRDefault="00174A60" w:rsidP="00C52F39">
            <w:pPr>
              <w:pStyle w:val="Location"/>
              <w:jc w:val="left"/>
            </w:pPr>
          </w:p>
        </w:tc>
      </w:tr>
      <w:tr w:rsidR="00174A60" w:rsidTr="00220201">
        <w:tc>
          <w:tcPr>
            <w:tcW w:w="1986" w:type="dxa"/>
            <w:gridSpan w:val="2"/>
          </w:tcPr>
          <w:p w:rsidR="00174A60" w:rsidRPr="001473C3" w:rsidRDefault="00174A60" w:rsidP="00EC3DEE">
            <w:pPr>
              <w:pStyle w:val="Heading2"/>
            </w:pPr>
            <w:r>
              <w:t>0:37</w:t>
            </w:r>
            <w:r w:rsidRPr="001473C3">
              <w:t xml:space="preserve"> – 0:</w:t>
            </w:r>
            <w:r>
              <w:t>45</w:t>
            </w:r>
          </w:p>
        </w:tc>
        <w:tc>
          <w:tcPr>
            <w:tcW w:w="2098" w:type="dxa"/>
            <w:gridSpan w:val="2"/>
          </w:tcPr>
          <w:p w:rsidR="00174A60" w:rsidRPr="00E7243F" w:rsidRDefault="00174A60" w:rsidP="00D274EE">
            <w:pPr>
              <w:pStyle w:val="Heading2"/>
            </w:pPr>
            <w:r>
              <w:t>Serving Practice</w:t>
            </w:r>
          </w:p>
          <w:p w:rsidR="00174A60" w:rsidRDefault="00174A60" w:rsidP="00EC3DEE">
            <w:r>
              <w:tab/>
            </w:r>
          </w:p>
        </w:tc>
        <w:tc>
          <w:tcPr>
            <w:tcW w:w="5561" w:type="dxa"/>
          </w:tcPr>
          <w:p w:rsidR="00174A60" w:rsidRDefault="007E5925" w:rsidP="00516F8B">
            <w:pPr>
              <w:pStyle w:val="Location"/>
              <w:jc w:val="left"/>
            </w:pPr>
            <w:hyperlink r:id="rId18" w:history="1">
              <w:r w:rsidR="004C3801" w:rsidRPr="00220201">
                <w:rPr>
                  <w:rStyle w:val="Hyperlink"/>
                </w:rPr>
                <w:t>Float Serve Technique</w:t>
              </w:r>
            </w:hyperlink>
          </w:p>
          <w:p w:rsidR="004C3801" w:rsidRPr="00D274EE" w:rsidRDefault="004C3801" w:rsidP="00516F8B">
            <w:pPr>
              <w:pStyle w:val="Location"/>
              <w:jc w:val="left"/>
            </w:pPr>
          </w:p>
        </w:tc>
        <w:tc>
          <w:tcPr>
            <w:tcW w:w="4985" w:type="dxa"/>
          </w:tcPr>
          <w:p w:rsidR="00174A60" w:rsidRPr="00D274EE" w:rsidRDefault="00174A60" w:rsidP="00516F8B">
            <w:pPr>
              <w:pStyle w:val="Location"/>
              <w:jc w:val="left"/>
            </w:pPr>
          </w:p>
        </w:tc>
      </w:tr>
      <w:tr w:rsidR="00174A60" w:rsidTr="00220201">
        <w:tc>
          <w:tcPr>
            <w:tcW w:w="1986" w:type="dxa"/>
            <w:gridSpan w:val="2"/>
          </w:tcPr>
          <w:p w:rsidR="00174A60" w:rsidRPr="001473C3" w:rsidRDefault="00174A60" w:rsidP="00076FF3">
            <w:pPr>
              <w:pStyle w:val="Heading2"/>
            </w:pPr>
            <w:r w:rsidRPr="001473C3">
              <w:lastRenderedPageBreak/>
              <w:t>0:</w:t>
            </w:r>
            <w:r>
              <w:t xml:space="preserve">45 – </w:t>
            </w:r>
            <w:r w:rsidR="00C8469B">
              <w:t>1:00</w:t>
            </w:r>
          </w:p>
        </w:tc>
        <w:tc>
          <w:tcPr>
            <w:tcW w:w="2098" w:type="dxa"/>
            <w:gridSpan w:val="2"/>
          </w:tcPr>
          <w:p w:rsidR="00174A60" w:rsidRPr="00C8469B" w:rsidRDefault="00C8469B" w:rsidP="00F50264">
            <w:pPr>
              <w:rPr>
                <w:b/>
                <w:sz w:val="22"/>
                <w:szCs w:val="22"/>
              </w:rPr>
            </w:pPr>
            <w:r w:rsidRPr="00C8469B">
              <w:rPr>
                <w:b/>
                <w:sz w:val="22"/>
                <w:szCs w:val="22"/>
              </w:rPr>
              <w:t>Attacking Drills</w:t>
            </w:r>
          </w:p>
        </w:tc>
        <w:tc>
          <w:tcPr>
            <w:tcW w:w="5561" w:type="dxa"/>
          </w:tcPr>
          <w:p w:rsidR="004C3801" w:rsidRDefault="00C8469B" w:rsidP="00516F8B">
            <w:pPr>
              <w:pStyle w:val="Location"/>
              <w:jc w:val="left"/>
            </w:pPr>
            <w:hyperlink r:id="rId19" w:history="1">
              <w:r w:rsidRPr="00C8469B">
                <w:rPr>
                  <w:rStyle w:val="Hyperlink"/>
                </w:rPr>
                <w:t>Teaching the 3 Step Spike Approach</w:t>
              </w:r>
            </w:hyperlink>
          </w:p>
          <w:p w:rsidR="004C2F6C" w:rsidRDefault="004C2F6C" w:rsidP="004C2F6C">
            <w:pPr>
              <w:pStyle w:val="Location"/>
              <w:jc w:val="left"/>
            </w:pPr>
            <w:hyperlink r:id="rId20" w:history="1">
              <w:r w:rsidRPr="004C2F6C">
                <w:rPr>
                  <w:rStyle w:val="Hyperlink"/>
                </w:rPr>
                <w:t>Volleyball Spiking Technique at Wall</w:t>
              </w:r>
            </w:hyperlink>
          </w:p>
          <w:p w:rsidR="004C2F6C" w:rsidRDefault="004C2F6C" w:rsidP="004C2F6C">
            <w:pPr>
              <w:pStyle w:val="Location"/>
              <w:jc w:val="left"/>
            </w:pPr>
            <w:hyperlink r:id="rId21" w:history="1">
              <w:r w:rsidRPr="004C2F6C">
                <w:rPr>
                  <w:rStyle w:val="Hyperlink"/>
                </w:rPr>
                <w:t>Hitting Coach Tosses</w:t>
              </w:r>
            </w:hyperlink>
          </w:p>
          <w:p w:rsidR="000D6766" w:rsidRDefault="000D6766" w:rsidP="004C2F6C">
            <w:pPr>
              <w:pStyle w:val="Location"/>
              <w:jc w:val="left"/>
            </w:pPr>
            <w:r>
              <w:t>Coaches toss to Setters</w:t>
            </w:r>
          </w:p>
          <w:p w:rsidR="004C2F6C" w:rsidRPr="00D274EE" w:rsidRDefault="000D6766" w:rsidP="004C2F6C">
            <w:pPr>
              <w:pStyle w:val="Location"/>
              <w:jc w:val="left"/>
            </w:pPr>
            <w:hyperlink r:id="rId22" w:history="1">
              <w:r w:rsidRPr="000D6766">
                <w:rPr>
                  <w:rStyle w:val="Hyperlink"/>
                </w:rPr>
                <w:t>Another Hitting Warm-up (U of A)</w:t>
              </w:r>
            </w:hyperlink>
          </w:p>
        </w:tc>
        <w:tc>
          <w:tcPr>
            <w:tcW w:w="4985" w:type="dxa"/>
          </w:tcPr>
          <w:p w:rsidR="00174A60" w:rsidRPr="00D274EE" w:rsidRDefault="00174A60" w:rsidP="00516F8B">
            <w:pPr>
              <w:pStyle w:val="Location"/>
              <w:jc w:val="left"/>
            </w:pPr>
          </w:p>
        </w:tc>
      </w:tr>
      <w:tr w:rsidR="00174A60" w:rsidTr="00220201">
        <w:tc>
          <w:tcPr>
            <w:tcW w:w="1986" w:type="dxa"/>
            <w:gridSpan w:val="2"/>
          </w:tcPr>
          <w:p w:rsidR="00174A60" w:rsidRPr="001473C3" w:rsidRDefault="00174A60" w:rsidP="00F50264">
            <w:pPr>
              <w:pStyle w:val="Heading2"/>
            </w:pPr>
            <w:r>
              <w:t>1:00 – 1:02</w:t>
            </w:r>
          </w:p>
        </w:tc>
        <w:tc>
          <w:tcPr>
            <w:tcW w:w="2098" w:type="dxa"/>
            <w:gridSpan w:val="2"/>
          </w:tcPr>
          <w:p w:rsidR="00174A60" w:rsidRDefault="00174A60" w:rsidP="001473C3">
            <w:pPr>
              <w:pStyle w:val="Heading2"/>
            </w:pPr>
            <w:r>
              <w:t>Water Break</w:t>
            </w:r>
          </w:p>
        </w:tc>
        <w:tc>
          <w:tcPr>
            <w:tcW w:w="5561" w:type="dxa"/>
          </w:tcPr>
          <w:p w:rsidR="00174A60" w:rsidRPr="00D274EE" w:rsidRDefault="00174A60" w:rsidP="001473C3">
            <w:pPr>
              <w:pStyle w:val="Location"/>
              <w:jc w:val="left"/>
            </w:pPr>
          </w:p>
        </w:tc>
        <w:tc>
          <w:tcPr>
            <w:tcW w:w="4985" w:type="dxa"/>
          </w:tcPr>
          <w:p w:rsidR="00174A60" w:rsidRPr="00D274EE" w:rsidRDefault="00174A60" w:rsidP="001473C3">
            <w:pPr>
              <w:pStyle w:val="Location"/>
              <w:jc w:val="left"/>
            </w:pPr>
          </w:p>
        </w:tc>
      </w:tr>
      <w:tr w:rsidR="00C8469B" w:rsidTr="00220201">
        <w:tc>
          <w:tcPr>
            <w:tcW w:w="1986" w:type="dxa"/>
            <w:gridSpan w:val="2"/>
          </w:tcPr>
          <w:p w:rsidR="00C8469B" w:rsidRPr="001473C3" w:rsidRDefault="00C8469B" w:rsidP="00F50264">
            <w:pPr>
              <w:pStyle w:val="Heading2"/>
            </w:pPr>
            <w:r w:rsidRPr="001473C3">
              <w:t>1</w:t>
            </w:r>
            <w:r>
              <w:t>:02</w:t>
            </w:r>
            <w:r w:rsidRPr="001473C3">
              <w:t xml:space="preserve"> – 1:</w:t>
            </w:r>
            <w:r>
              <w:t>20</w:t>
            </w:r>
          </w:p>
        </w:tc>
        <w:tc>
          <w:tcPr>
            <w:tcW w:w="2098" w:type="dxa"/>
            <w:gridSpan w:val="2"/>
          </w:tcPr>
          <w:p w:rsidR="00C8469B" w:rsidRPr="00E7243F" w:rsidRDefault="00C8469B" w:rsidP="00770174">
            <w:pPr>
              <w:pStyle w:val="Heading2"/>
            </w:pPr>
            <w:r>
              <w:t>Offensive Drills</w:t>
            </w:r>
          </w:p>
          <w:p w:rsidR="00C8469B" w:rsidRDefault="00C8469B" w:rsidP="00770174">
            <w:r>
              <w:tab/>
            </w:r>
          </w:p>
        </w:tc>
        <w:tc>
          <w:tcPr>
            <w:tcW w:w="5561" w:type="dxa"/>
          </w:tcPr>
          <w:p w:rsidR="00C8469B" w:rsidRDefault="00C8469B" w:rsidP="00770174">
            <w:pPr>
              <w:pStyle w:val="Location"/>
              <w:jc w:val="left"/>
            </w:pPr>
            <w:r>
              <w:t>Free Ball to Attack</w:t>
            </w:r>
            <w:r w:rsidR="00F46E97">
              <w:t xml:space="preserve"> (coach provides free ball)</w:t>
            </w:r>
          </w:p>
          <w:p w:rsidR="00C8469B" w:rsidRDefault="00AB0F09" w:rsidP="00770174">
            <w:pPr>
              <w:pStyle w:val="Location"/>
              <w:jc w:val="left"/>
            </w:pPr>
            <w:hyperlink r:id="rId23" w:history="1">
              <w:r w:rsidR="00C8469B" w:rsidRPr="00AB0F09">
                <w:rPr>
                  <w:rStyle w:val="Hyperlink"/>
                </w:rPr>
                <w:t>4-2 Formation</w:t>
              </w:r>
            </w:hyperlink>
          </w:p>
          <w:p w:rsidR="00C8469B" w:rsidRDefault="00F46E97" w:rsidP="00770174">
            <w:pPr>
              <w:pStyle w:val="Location"/>
              <w:jc w:val="left"/>
            </w:pPr>
            <w:hyperlink r:id="rId24" w:history="1">
              <w:r w:rsidRPr="00F46E97">
                <w:rPr>
                  <w:rStyle w:val="Hyperlink"/>
                </w:rPr>
                <w:t xml:space="preserve">4 Person </w:t>
              </w:r>
              <w:r w:rsidR="00C8469B" w:rsidRPr="00F46E97">
                <w:rPr>
                  <w:rStyle w:val="Hyperlink"/>
                </w:rPr>
                <w:t>Serve Receive Drill</w:t>
              </w:r>
            </w:hyperlink>
          </w:p>
          <w:p w:rsidR="00983CC4" w:rsidRPr="00D274EE" w:rsidRDefault="00983CC4" w:rsidP="00770174">
            <w:pPr>
              <w:pStyle w:val="Location"/>
              <w:jc w:val="left"/>
            </w:pPr>
            <w:r>
              <w:t xml:space="preserve">Coach Controlled serve receive (6 </w:t>
            </w:r>
            <w:proofErr w:type="spellStart"/>
            <w:r>
              <w:t>vs</w:t>
            </w:r>
            <w:proofErr w:type="spellEnd"/>
            <w:r>
              <w:t xml:space="preserve"> 0</w:t>
            </w:r>
            <w:r w:rsidR="00B952FB">
              <w:t xml:space="preserve">, 6 </w:t>
            </w:r>
            <w:proofErr w:type="spellStart"/>
            <w:r w:rsidR="00B952FB">
              <w:t>vs</w:t>
            </w:r>
            <w:proofErr w:type="spellEnd"/>
            <w:r w:rsidR="00B952FB">
              <w:t xml:space="preserve"> 3 blockers, 6 </w:t>
            </w:r>
            <w:proofErr w:type="spellStart"/>
            <w:r w:rsidR="00B952FB">
              <w:t>vs</w:t>
            </w:r>
            <w:proofErr w:type="spellEnd"/>
            <w:r w:rsidR="00B952FB">
              <w:t xml:space="preserve"> 6</w:t>
            </w:r>
            <w:r>
              <w:t>)</w:t>
            </w:r>
            <w:bookmarkStart w:id="0" w:name="_GoBack"/>
            <w:bookmarkEnd w:id="0"/>
          </w:p>
        </w:tc>
        <w:tc>
          <w:tcPr>
            <w:tcW w:w="4985" w:type="dxa"/>
          </w:tcPr>
          <w:p w:rsidR="00C8469B" w:rsidRPr="00D274EE" w:rsidRDefault="00C8469B" w:rsidP="00501BA3">
            <w:pPr>
              <w:pStyle w:val="Location"/>
              <w:jc w:val="left"/>
            </w:pPr>
          </w:p>
        </w:tc>
      </w:tr>
      <w:tr w:rsidR="00174A60" w:rsidTr="00220201">
        <w:tc>
          <w:tcPr>
            <w:tcW w:w="1986" w:type="dxa"/>
            <w:gridSpan w:val="2"/>
          </w:tcPr>
          <w:p w:rsidR="00174A60" w:rsidRPr="001473C3" w:rsidRDefault="00174A60" w:rsidP="00F50264">
            <w:pPr>
              <w:pStyle w:val="Heading2"/>
            </w:pPr>
            <w:r>
              <w:t>1:20 – 1:3</w:t>
            </w:r>
            <w:r w:rsidRPr="001473C3">
              <w:t>0</w:t>
            </w:r>
          </w:p>
        </w:tc>
        <w:tc>
          <w:tcPr>
            <w:tcW w:w="2098" w:type="dxa"/>
            <w:gridSpan w:val="2"/>
          </w:tcPr>
          <w:p w:rsidR="00174A60" w:rsidRPr="00501BA3" w:rsidRDefault="00174A60" w:rsidP="00F502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Flex Time</w:t>
            </w:r>
          </w:p>
        </w:tc>
        <w:tc>
          <w:tcPr>
            <w:tcW w:w="5561" w:type="dxa"/>
          </w:tcPr>
          <w:p w:rsidR="00174A60" w:rsidRDefault="00174A60" w:rsidP="001473C3">
            <w:pPr>
              <w:pStyle w:val="Location"/>
              <w:jc w:val="left"/>
            </w:pPr>
            <w:r>
              <w:t>Controlled Scrimmage</w:t>
            </w:r>
          </w:p>
          <w:p w:rsidR="004C3801" w:rsidRDefault="004C3801" w:rsidP="001473C3">
            <w:pPr>
              <w:pStyle w:val="Location"/>
              <w:jc w:val="left"/>
            </w:pPr>
            <w:r>
              <w:t>Waves</w:t>
            </w:r>
          </w:p>
          <w:p w:rsidR="00174A60" w:rsidRPr="00D274EE" w:rsidRDefault="00174A60" w:rsidP="001473C3">
            <w:pPr>
              <w:pStyle w:val="Location"/>
              <w:jc w:val="left"/>
            </w:pPr>
            <w:r>
              <w:t>Full Game</w:t>
            </w:r>
          </w:p>
        </w:tc>
        <w:tc>
          <w:tcPr>
            <w:tcW w:w="4985" w:type="dxa"/>
          </w:tcPr>
          <w:p w:rsidR="00174A60" w:rsidRDefault="00174A60" w:rsidP="001473C3">
            <w:pPr>
              <w:pStyle w:val="Location"/>
              <w:jc w:val="left"/>
            </w:pPr>
          </w:p>
        </w:tc>
      </w:tr>
    </w:tbl>
    <w:p w:rsidR="00215FB1" w:rsidRDefault="00215FB1" w:rsidP="001473C3">
      <w:pPr>
        <w:pStyle w:val="Heading4"/>
      </w:pPr>
      <w:r w:rsidRPr="00E7243F">
        <w:t xml:space="preserve">Additional </w:t>
      </w:r>
      <w:r w:rsidRPr="00D274EE">
        <w:t>Instructions</w:t>
      </w:r>
      <w:r w:rsidRPr="00E7243F">
        <w:t>:</w:t>
      </w:r>
    </w:p>
    <w:sectPr w:rsidR="00215FB1" w:rsidSect="00D016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A8"/>
    <w:rsid w:val="00074312"/>
    <w:rsid w:val="00076FF3"/>
    <w:rsid w:val="000D0FB4"/>
    <w:rsid w:val="000D5389"/>
    <w:rsid w:val="000D6766"/>
    <w:rsid w:val="000F39AD"/>
    <w:rsid w:val="00117E73"/>
    <w:rsid w:val="00142CCC"/>
    <w:rsid w:val="001473C3"/>
    <w:rsid w:val="00174A60"/>
    <w:rsid w:val="00185CD0"/>
    <w:rsid w:val="00186198"/>
    <w:rsid w:val="001A6B1D"/>
    <w:rsid w:val="001E267D"/>
    <w:rsid w:val="00215FB1"/>
    <w:rsid w:val="00220201"/>
    <w:rsid w:val="002B31E4"/>
    <w:rsid w:val="003E3D58"/>
    <w:rsid w:val="0042689F"/>
    <w:rsid w:val="00457980"/>
    <w:rsid w:val="004763E7"/>
    <w:rsid w:val="004C2F6C"/>
    <w:rsid w:val="004C3801"/>
    <w:rsid w:val="00501BA3"/>
    <w:rsid w:val="00516F8B"/>
    <w:rsid w:val="00544E2B"/>
    <w:rsid w:val="005958D1"/>
    <w:rsid w:val="006256E3"/>
    <w:rsid w:val="006A6CDD"/>
    <w:rsid w:val="006C2A50"/>
    <w:rsid w:val="006C67F3"/>
    <w:rsid w:val="0078486E"/>
    <w:rsid w:val="007C645B"/>
    <w:rsid w:val="007E5925"/>
    <w:rsid w:val="0085175B"/>
    <w:rsid w:val="008B6826"/>
    <w:rsid w:val="0093046E"/>
    <w:rsid w:val="00983CC4"/>
    <w:rsid w:val="009D72A8"/>
    <w:rsid w:val="009E59B7"/>
    <w:rsid w:val="00AB0F09"/>
    <w:rsid w:val="00AB69CA"/>
    <w:rsid w:val="00B06FB0"/>
    <w:rsid w:val="00B1229F"/>
    <w:rsid w:val="00B46BA6"/>
    <w:rsid w:val="00B952FB"/>
    <w:rsid w:val="00B95EEE"/>
    <w:rsid w:val="00BD16C0"/>
    <w:rsid w:val="00C041DB"/>
    <w:rsid w:val="00C367C5"/>
    <w:rsid w:val="00C40DFC"/>
    <w:rsid w:val="00C52F39"/>
    <w:rsid w:val="00C8469B"/>
    <w:rsid w:val="00CD440E"/>
    <w:rsid w:val="00D0167B"/>
    <w:rsid w:val="00D268A5"/>
    <w:rsid w:val="00D274EE"/>
    <w:rsid w:val="00D42418"/>
    <w:rsid w:val="00D45FD6"/>
    <w:rsid w:val="00D868B9"/>
    <w:rsid w:val="00E7243F"/>
    <w:rsid w:val="00EC3DEE"/>
    <w:rsid w:val="00F46E97"/>
    <w:rsid w:val="00F50264"/>
    <w:rsid w:val="00FD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4EE"/>
    <w:pPr>
      <w:spacing w:before="60" w:after="60"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B46BA6"/>
    <w:pPr>
      <w:keepNext/>
      <w:spacing w:before="24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B46BA6"/>
    <w:pPr>
      <w:spacing w:after="200"/>
      <w:contextualSpacing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274EE"/>
    <w:pPr>
      <w:outlineLvl w:val="2"/>
    </w:pPr>
    <w:rPr>
      <w:b/>
    </w:rPr>
  </w:style>
  <w:style w:type="paragraph" w:styleId="Heading4">
    <w:name w:val="heading 4"/>
    <w:basedOn w:val="Heading2"/>
    <w:next w:val="Normal"/>
    <w:link w:val="Heading4Char"/>
    <w:unhideWhenUsed/>
    <w:qFormat/>
    <w:rsid w:val="00D274EE"/>
    <w:pPr>
      <w:spacing w:before="28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274EE"/>
    <w:rPr>
      <w:rFonts w:asciiTheme="minorHAnsi" w:hAnsiTheme="minorHAnsi"/>
      <w:b/>
      <w:szCs w:val="24"/>
    </w:rPr>
  </w:style>
  <w:style w:type="character" w:customStyle="1" w:styleId="Heading4Char">
    <w:name w:val="Heading 4 Char"/>
    <w:basedOn w:val="DefaultParagraphFont"/>
    <w:link w:val="Heading4"/>
    <w:rsid w:val="00D274EE"/>
    <w:rPr>
      <w:rFonts w:asciiTheme="minorHAnsi" w:hAnsiTheme="minorHAnsi"/>
      <w:b/>
      <w:sz w:val="22"/>
      <w:szCs w:val="24"/>
    </w:rPr>
  </w:style>
  <w:style w:type="paragraph" w:customStyle="1" w:styleId="Location">
    <w:name w:val="Location"/>
    <w:basedOn w:val="Normal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semiHidden/>
    <w:unhideWhenUsed/>
    <w:rsid w:val="00D274E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274E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Heading1"/>
    <w:qFormat/>
    <w:rsid w:val="00D274EE"/>
    <w:pPr>
      <w:spacing w:before="240" w:after="80"/>
      <w:jc w:val="right"/>
    </w:pPr>
    <w:rPr>
      <w:rFonts w:asciiTheme="majorHAnsi" w:hAnsiTheme="majorHAnsi" w:cs="Arial"/>
      <w:b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B46BA6"/>
    <w:rPr>
      <w:color w:val="808080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C367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22020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C8469B"/>
    <w:rPr>
      <w:rFonts w:asciiTheme="minorHAnsi" w:hAnsiTheme="minorHAnsi"/>
      <w:b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4EE"/>
    <w:pPr>
      <w:spacing w:before="60" w:after="60"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B46BA6"/>
    <w:pPr>
      <w:keepNext/>
      <w:spacing w:before="24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B46BA6"/>
    <w:pPr>
      <w:spacing w:after="200"/>
      <w:contextualSpacing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274EE"/>
    <w:pPr>
      <w:outlineLvl w:val="2"/>
    </w:pPr>
    <w:rPr>
      <w:b/>
    </w:rPr>
  </w:style>
  <w:style w:type="paragraph" w:styleId="Heading4">
    <w:name w:val="heading 4"/>
    <w:basedOn w:val="Heading2"/>
    <w:next w:val="Normal"/>
    <w:link w:val="Heading4Char"/>
    <w:unhideWhenUsed/>
    <w:qFormat/>
    <w:rsid w:val="00D274EE"/>
    <w:pPr>
      <w:spacing w:before="28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274EE"/>
    <w:rPr>
      <w:rFonts w:asciiTheme="minorHAnsi" w:hAnsiTheme="minorHAnsi"/>
      <w:b/>
      <w:szCs w:val="24"/>
    </w:rPr>
  </w:style>
  <w:style w:type="character" w:customStyle="1" w:styleId="Heading4Char">
    <w:name w:val="Heading 4 Char"/>
    <w:basedOn w:val="DefaultParagraphFont"/>
    <w:link w:val="Heading4"/>
    <w:rsid w:val="00D274EE"/>
    <w:rPr>
      <w:rFonts w:asciiTheme="minorHAnsi" w:hAnsiTheme="minorHAnsi"/>
      <w:b/>
      <w:sz w:val="22"/>
      <w:szCs w:val="24"/>
    </w:rPr>
  </w:style>
  <w:style w:type="paragraph" w:customStyle="1" w:styleId="Location">
    <w:name w:val="Location"/>
    <w:basedOn w:val="Normal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semiHidden/>
    <w:unhideWhenUsed/>
    <w:rsid w:val="00D274E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274E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Heading1"/>
    <w:qFormat/>
    <w:rsid w:val="00D274EE"/>
    <w:pPr>
      <w:spacing w:before="240" w:after="80"/>
      <w:jc w:val="right"/>
    </w:pPr>
    <w:rPr>
      <w:rFonts w:asciiTheme="majorHAnsi" w:hAnsiTheme="majorHAnsi" w:cs="Arial"/>
      <w:b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B46BA6"/>
    <w:rPr>
      <w:color w:val="808080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C367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22020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C8469B"/>
    <w:rPr>
      <w:rFonts w:asciiTheme="minorHAnsi" w:hAnsiTheme="minorHAnsi"/>
      <w:b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spkqmhqANTc" TargetMode="External"/><Relationship Id="rId18" Type="http://schemas.openxmlformats.org/officeDocument/2006/relationships/hyperlink" Target="https://www.youtube.com/watch?v=4BSsaO5mUNs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LntO2l2vuJQ&amp;index=21&amp;list=PLXcnEMCi_eQ5M2BAeR28XKa1IxbGWCPzl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597qCyvnyeg" TargetMode="External"/><Relationship Id="rId17" Type="http://schemas.openxmlformats.org/officeDocument/2006/relationships/hyperlink" Target="https://www.youtube.com/watch?v=yIWBjN8HDCY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RwTfa8naawY" TargetMode="External"/><Relationship Id="rId20" Type="http://schemas.openxmlformats.org/officeDocument/2006/relationships/hyperlink" Target="https://www.youtube.com/watch?v=vNPP0xuGCtQ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youtube.com/watch?v=z8ylX1Sn-vk" TargetMode="External"/><Relationship Id="rId24" Type="http://schemas.openxmlformats.org/officeDocument/2006/relationships/hyperlink" Target="https://www.youtube.com/watch?v=t6-DWkiNdto" TargetMode="External"/><Relationship Id="rId5" Type="http://schemas.openxmlformats.org/officeDocument/2006/relationships/styles" Target="styles.xml"/><Relationship Id="rId15" Type="http://schemas.openxmlformats.org/officeDocument/2006/relationships/hyperlink" Target="https://huttrapids.files.wordpress.com/2008/02/rotate-defence.png?w=496&amp;h=211" TargetMode="External"/><Relationship Id="rId23" Type="http://schemas.openxmlformats.org/officeDocument/2006/relationships/hyperlink" Target="http://www.strength-and-power-for-volleyball.com/serve-receive-4-2.html" TargetMode="External"/><Relationship Id="rId10" Type="http://schemas.openxmlformats.org/officeDocument/2006/relationships/hyperlink" Target="https://www.youtube.com/watch?v=2cxr2hCmV_0" TargetMode="External"/><Relationship Id="rId19" Type="http://schemas.openxmlformats.org/officeDocument/2006/relationships/hyperlink" Target="https://www.youtube.com/watch?v=qaZEtiwQXpA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hjURlxQy9NI" TargetMode="External"/><Relationship Id="rId14" Type="http://schemas.openxmlformats.org/officeDocument/2006/relationships/hyperlink" Target="https://www.youtube.com/watch?v=LmcRYgmNCVQ&amp;list=PL5C7B1D807FCA4414&amp;index=8" TargetMode="External"/><Relationship Id="rId22" Type="http://schemas.openxmlformats.org/officeDocument/2006/relationships/hyperlink" Target="https://www.youtube.com/watch?v=ru_Ym1Va8i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trom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31862-57D5-456E-B698-464E16713C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0E733E-648F-4239-B685-12FF80531947}">
  <ds:schemaRefs>
    <ds:schemaRef ds:uri="urn:schemas-microsoft-com.VSTO2008Demos.ControlsStorage"/>
  </ds:schemaRefs>
</ds:datastoreItem>
</file>

<file path=customXml/itemProps3.xml><?xml version="1.0" encoding="utf-8"?>
<ds:datastoreItem xmlns:ds="http://schemas.openxmlformats.org/officeDocument/2006/customXml" ds:itemID="{BD476DD3-BC2D-44A6-982E-8E7B348CA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3732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srsd119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STROM, Tim</dc:creator>
  <cp:keywords/>
  <dc:description/>
  <cp:lastModifiedBy>STROM, Tim</cp:lastModifiedBy>
  <cp:revision>5</cp:revision>
  <cp:lastPrinted>2003-09-10T22:27:00Z</cp:lastPrinted>
  <dcterms:created xsi:type="dcterms:W3CDTF">2015-06-16T21:02:00Z</dcterms:created>
  <dcterms:modified xsi:type="dcterms:W3CDTF">2015-06-24T19:53:00Z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